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0F3" w:rsidRDefault="00DE30F3" w:rsidP="00DE30F3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Областное бюджетное профессиональное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образовательное учреждение </w:t>
      </w:r>
    </w:p>
    <w:p w:rsidR="00DE30F3" w:rsidRDefault="00DE30F3" w:rsidP="00DE30F3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«Курский базовый медицинский колледж»</w:t>
      </w:r>
    </w:p>
    <w:p w:rsidR="00882F4C" w:rsidRPr="005933FE" w:rsidRDefault="00882F4C" w:rsidP="00882F4C">
      <w:pPr>
        <w:jc w:val="center"/>
        <w:rPr>
          <w:sz w:val="24"/>
          <w:szCs w:val="24"/>
        </w:rPr>
      </w:pPr>
    </w:p>
    <w:p w:rsidR="00882F4C" w:rsidRPr="005933FE" w:rsidRDefault="00882F4C" w:rsidP="00097EE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33FE">
        <w:rPr>
          <w:rFonts w:ascii="Times New Roman" w:hAnsi="Times New Roman" w:cs="Times New Roman"/>
          <w:b/>
          <w:sz w:val="24"/>
          <w:szCs w:val="24"/>
        </w:rPr>
        <w:t>АННОТАЦИЯ К РАБОЧЕЙ ПРОГРАММЕ</w:t>
      </w:r>
    </w:p>
    <w:p w:rsidR="00097EEB" w:rsidRDefault="00882F4C" w:rsidP="00097EE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33FE">
        <w:rPr>
          <w:rFonts w:ascii="Times New Roman" w:hAnsi="Times New Roman" w:cs="Times New Roman"/>
          <w:b/>
          <w:sz w:val="24"/>
          <w:szCs w:val="24"/>
        </w:rPr>
        <w:t>учебной дисциплины</w:t>
      </w:r>
    </w:p>
    <w:p w:rsidR="00882F4C" w:rsidRPr="00097EEB" w:rsidRDefault="00882F4C" w:rsidP="00097EE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D84">
        <w:rPr>
          <w:rFonts w:ascii="Times New Roman" w:hAnsi="Times New Roman" w:cs="Times New Roman"/>
          <w:b/>
          <w:sz w:val="24"/>
          <w:szCs w:val="28"/>
        </w:rPr>
        <w:t>ОП.9 Психология</w:t>
      </w:r>
    </w:p>
    <w:p w:rsidR="00882F4C" w:rsidRPr="005933FE" w:rsidRDefault="00882F4C" w:rsidP="00882F4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Специальность 3</w:t>
      </w:r>
      <w:r w:rsidR="00CA62F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.02.0</w:t>
      </w:r>
      <w:r w:rsidR="00CA62F8">
        <w:rPr>
          <w:rFonts w:ascii="Times New Roman" w:hAnsi="Times New Roman" w:cs="Times New Roman"/>
          <w:sz w:val="24"/>
          <w:szCs w:val="24"/>
        </w:rPr>
        <w:t>1</w:t>
      </w:r>
      <w:r w:rsidRPr="005933FE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Сестринское дело</w:t>
      </w:r>
      <w:r w:rsidRPr="005933FE">
        <w:rPr>
          <w:rFonts w:ascii="Times New Roman" w:hAnsi="Times New Roman" w:cs="Times New Roman"/>
          <w:sz w:val="24"/>
          <w:szCs w:val="24"/>
        </w:rPr>
        <w:t>»</w:t>
      </w:r>
    </w:p>
    <w:p w:rsidR="00882F4C" w:rsidRPr="005933FE" w:rsidRDefault="00882F4C" w:rsidP="00882F4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933FE">
        <w:rPr>
          <w:rFonts w:ascii="Times New Roman" w:hAnsi="Times New Roman" w:cs="Times New Roman"/>
          <w:sz w:val="24"/>
          <w:szCs w:val="24"/>
        </w:rPr>
        <w:t>Уровень подготовки</w:t>
      </w:r>
      <w:r w:rsidR="00CA62F8">
        <w:rPr>
          <w:rFonts w:ascii="Times New Roman" w:hAnsi="Times New Roman" w:cs="Times New Roman"/>
          <w:sz w:val="24"/>
          <w:szCs w:val="24"/>
        </w:rPr>
        <w:t xml:space="preserve"> </w:t>
      </w:r>
      <w:r w:rsidRPr="005933F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базовый</w:t>
      </w:r>
    </w:p>
    <w:p w:rsidR="00882F4C" w:rsidRPr="005933FE" w:rsidRDefault="00882F4C" w:rsidP="00882F4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933FE">
        <w:rPr>
          <w:rFonts w:ascii="Times New Roman" w:hAnsi="Times New Roman" w:cs="Times New Roman"/>
          <w:sz w:val="24"/>
          <w:szCs w:val="24"/>
        </w:rPr>
        <w:t>Квалификация</w:t>
      </w:r>
      <w:r w:rsidR="00CA62F8">
        <w:rPr>
          <w:rFonts w:ascii="Times New Roman" w:hAnsi="Times New Roman" w:cs="Times New Roman"/>
          <w:sz w:val="24"/>
          <w:szCs w:val="24"/>
        </w:rPr>
        <w:t xml:space="preserve"> </w:t>
      </w:r>
      <w:r w:rsidRPr="005933F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медицинская сестра/медицинский брат</w:t>
      </w:r>
    </w:p>
    <w:p w:rsidR="00882F4C" w:rsidRPr="005933FE" w:rsidRDefault="00882F4C" w:rsidP="00882F4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2F4C" w:rsidRPr="005933FE" w:rsidRDefault="00882F4C" w:rsidP="00882F4C">
      <w:pPr>
        <w:ind w:left="426"/>
        <w:rPr>
          <w:rFonts w:ascii="Times New Roman" w:hAnsi="Times New Roman" w:cs="Times New Roman"/>
          <w:b/>
          <w:sz w:val="24"/>
          <w:szCs w:val="24"/>
        </w:rPr>
      </w:pPr>
      <w:r w:rsidRPr="005933FE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D81832" w:rsidRPr="00D81832" w:rsidRDefault="00D81832" w:rsidP="00D81832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832">
        <w:rPr>
          <w:rFonts w:ascii="Times New Roman" w:hAnsi="Times New Roman" w:cs="Times New Roman"/>
          <w:sz w:val="24"/>
          <w:szCs w:val="24"/>
        </w:rPr>
        <w:t>Программа учебной дисциплины является частью основной профессиональной образовательной программы СПО в соответствии с ФГОС по специальности 34.02.01 «Сестринское дело»/ квалификация - медицинская сестра/медицинский брат.</w:t>
      </w:r>
    </w:p>
    <w:p w:rsidR="00D81832" w:rsidRPr="00D81832" w:rsidRDefault="00D81832" w:rsidP="00D81832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1832" w:rsidRPr="00D81832" w:rsidRDefault="00D81832" w:rsidP="00D81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1832">
        <w:rPr>
          <w:rFonts w:ascii="Times New Roman" w:hAnsi="Times New Roman" w:cs="Times New Roman"/>
          <w:b/>
          <w:sz w:val="24"/>
          <w:szCs w:val="24"/>
        </w:rPr>
        <w:t xml:space="preserve"> Место дисциплины в структуре образовательной программы:</w:t>
      </w:r>
    </w:p>
    <w:p w:rsidR="00D81832" w:rsidRPr="00D81832" w:rsidRDefault="00D81832" w:rsidP="00D81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832">
        <w:rPr>
          <w:rFonts w:ascii="Times New Roman" w:hAnsi="Times New Roman" w:cs="Times New Roman"/>
          <w:sz w:val="24"/>
          <w:szCs w:val="24"/>
        </w:rPr>
        <w:t>Программа учебной дисциплины «Психология» входит в состав цикла  общепрофессиональных дисциплин по специальности 34.02.01 «Сестринское дело».</w:t>
      </w:r>
    </w:p>
    <w:p w:rsidR="00D81832" w:rsidRPr="00D81832" w:rsidRDefault="00D81832" w:rsidP="00D81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1832" w:rsidRPr="00D81832" w:rsidRDefault="00D81832" w:rsidP="00D81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1832">
        <w:rPr>
          <w:rFonts w:ascii="Times New Roman" w:hAnsi="Times New Roman" w:cs="Times New Roman"/>
          <w:b/>
          <w:sz w:val="24"/>
          <w:szCs w:val="24"/>
        </w:rPr>
        <w:t xml:space="preserve"> Цели и задачи дисциплины – требования к результатам освоения дисциплины:</w:t>
      </w:r>
    </w:p>
    <w:p w:rsidR="00D81832" w:rsidRPr="00D81832" w:rsidRDefault="00D81832" w:rsidP="00D81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1832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D81832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D81832" w:rsidRPr="00D81832" w:rsidRDefault="00D81832" w:rsidP="008D3C5D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81832">
        <w:rPr>
          <w:rFonts w:ascii="Times New Roman" w:hAnsi="Times New Roman" w:cs="Times New Roman"/>
          <w:sz w:val="24"/>
          <w:szCs w:val="24"/>
        </w:rPr>
        <w:t>эффективно работать в команде;</w:t>
      </w:r>
    </w:p>
    <w:p w:rsidR="00D81832" w:rsidRPr="00D81832" w:rsidRDefault="00D81832" w:rsidP="008D3C5D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81832">
        <w:rPr>
          <w:rFonts w:ascii="Times New Roman" w:hAnsi="Times New Roman" w:cs="Times New Roman"/>
          <w:sz w:val="24"/>
          <w:szCs w:val="24"/>
        </w:rPr>
        <w:t xml:space="preserve">проводить профилактику, раннее выявление и оказание эффективной помощи при стрессе; </w:t>
      </w:r>
    </w:p>
    <w:p w:rsidR="00D81832" w:rsidRPr="00D81832" w:rsidRDefault="00D81832" w:rsidP="008D3C5D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81832">
        <w:rPr>
          <w:rFonts w:ascii="Times New Roman" w:hAnsi="Times New Roman" w:cs="Times New Roman"/>
          <w:sz w:val="24"/>
          <w:szCs w:val="24"/>
        </w:rPr>
        <w:t>осуществлять психологическую поддержку пациента и его окружения;</w:t>
      </w:r>
    </w:p>
    <w:p w:rsidR="00D81832" w:rsidRPr="00D81832" w:rsidRDefault="00D81832" w:rsidP="008D3C5D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81832">
        <w:rPr>
          <w:rFonts w:ascii="Times New Roman" w:hAnsi="Times New Roman" w:cs="Times New Roman"/>
          <w:sz w:val="24"/>
          <w:szCs w:val="24"/>
        </w:rPr>
        <w:t>регулировать и разрешать конфликтные ситуации;</w:t>
      </w:r>
    </w:p>
    <w:p w:rsidR="00D81832" w:rsidRPr="00D81832" w:rsidRDefault="00D81832" w:rsidP="008D3C5D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81832">
        <w:rPr>
          <w:rFonts w:ascii="Times New Roman" w:hAnsi="Times New Roman" w:cs="Times New Roman"/>
          <w:sz w:val="24"/>
          <w:szCs w:val="24"/>
        </w:rPr>
        <w:t>общаться с пациентами и коллегами в процессе профессиональной деятельности;</w:t>
      </w:r>
    </w:p>
    <w:p w:rsidR="00D81832" w:rsidRPr="00D81832" w:rsidRDefault="00D81832" w:rsidP="008D3C5D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81832">
        <w:rPr>
          <w:rFonts w:ascii="Times New Roman" w:hAnsi="Times New Roman" w:cs="Times New Roman"/>
          <w:sz w:val="24"/>
          <w:szCs w:val="24"/>
        </w:rPr>
        <w:t>использовать вербальные и невербальные средства общения в психотерапевтических целях;</w:t>
      </w:r>
    </w:p>
    <w:p w:rsidR="00D81832" w:rsidRPr="00D81832" w:rsidRDefault="00D81832" w:rsidP="008D3C5D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81832">
        <w:rPr>
          <w:rFonts w:ascii="Times New Roman" w:hAnsi="Times New Roman" w:cs="Times New Roman"/>
          <w:sz w:val="24"/>
          <w:szCs w:val="24"/>
        </w:rPr>
        <w:t>использовать простейшие методики саморегуляции, поддерживать оптимальный психологический климат в лечебно-профилактическом учреждении;</w:t>
      </w:r>
    </w:p>
    <w:p w:rsidR="00D81832" w:rsidRPr="00D81832" w:rsidRDefault="00D81832" w:rsidP="00D818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1832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D81832" w:rsidRPr="00D81832" w:rsidRDefault="00D81832" w:rsidP="008D3C5D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81832">
        <w:rPr>
          <w:rFonts w:ascii="Times New Roman" w:hAnsi="Times New Roman" w:cs="Times New Roman"/>
          <w:sz w:val="24"/>
          <w:szCs w:val="24"/>
        </w:rPr>
        <w:t>основные направления психологии, психологию личности и малых групп, психологию общения;</w:t>
      </w:r>
    </w:p>
    <w:p w:rsidR="00D81832" w:rsidRPr="00D81832" w:rsidRDefault="00D81832" w:rsidP="008D3C5D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81832">
        <w:rPr>
          <w:rFonts w:ascii="Times New Roman" w:hAnsi="Times New Roman" w:cs="Times New Roman"/>
          <w:sz w:val="24"/>
          <w:szCs w:val="24"/>
        </w:rPr>
        <w:t>задачи и методы психологии;</w:t>
      </w:r>
    </w:p>
    <w:p w:rsidR="00D81832" w:rsidRPr="00D81832" w:rsidRDefault="00D81832" w:rsidP="008D3C5D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81832">
        <w:rPr>
          <w:rFonts w:ascii="Times New Roman" w:hAnsi="Times New Roman" w:cs="Times New Roman"/>
          <w:sz w:val="24"/>
          <w:szCs w:val="24"/>
        </w:rPr>
        <w:t>основы психосоматики;</w:t>
      </w:r>
    </w:p>
    <w:p w:rsidR="00D81832" w:rsidRPr="00D81832" w:rsidRDefault="00D81832" w:rsidP="008D3C5D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81832">
        <w:rPr>
          <w:rFonts w:ascii="Times New Roman" w:hAnsi="Times New Roman" w:cs="Times New Roman"/>
          <w:sz w:val="24"/>
          <w:szCs w:val="24"/>
        </w:rPr>
        <w:t>особенности психических процессов у здорового и больного человека;</w:t>
      </w:r>
    </w:p>
    <w:p w:rsidR="00D81832" w:rsidRPr="00D81832" w:rsidRDefault="00D81832" w:rsidP="008D3C5D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81832">
        <w:rPr>
          <w:rFonts w:ascii="Times New Roman" w:hAnsi="Times New Roman" w:cs="Times New Roman"/>
          <w:sz w:val="24"/>
          <w:szCs w:val="24"/>
        </w:rPr>
        <w:t>психологические факторы в предупреждении возникновения и развития болезни;</w:t>
      </w:r>
    </w:p>
    <w:p w:rsidR="00D81832" w:rsidRPr="00D81832" w:rsidRDefault="00D81832" w:rsidP="008D3C5D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81832">
        <w:rPr>
          <w:rFonts w:ascii="Times New Roman" w:hAnsi="Times New Roman" w:cs="Times New Roman"/>
          <w:sz w:val="24"/>
          <w:szCs w:val="24"/>
        </w:rPr>
        <w:t>особенности делового общения.</w:t>
      </w:r>
    </w:p>
    <w:p w:rsidR="00D81832" w:rsidRPr="00D81832" w:rsidRDefault="00D81832" w:rsidP="00D81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1FB6" w:rsidRPr="00191FB6" w:rsidRDefault="00191FB6" w:rsidP="00191FB6">
      <w:pPr>
        <w:rPr>
          <w:rFonts w:ascii="Times New Roman" w:hAnsi="Times New Roman" w:cs="Times New Roman"/>
          <w:b/>
          <w:sz w:val="24"/>
        </w:rPr>
      </w:pPr>
      <w:r w:rsidRPr="00191FB6">
        <w:rPr>
          <w:rFonts w:ascii="Times New Roman" w:hAnsi="Times New Roman" w:cs="Times New Roman"/>
          <w:b/>
          <w:sz w:val="24"/>
        </w:rPr>
        <w:t>Коды формируемых ОК и ПК</w:t>
      </w:r>
    </w:p>
    <w:p w:rsidR="00291230" w:rsidRPr="00291230" w:rsidRDefault="00291230" w:rsidP="0029123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91230">
        <w:rPr>
          <w:rFonts w:ascii="Times New Roman" w:hAnsi="Times New Roman" w:cs="Times New Roman"/>
          <w:sz w:val="24"/>
          <w:szCs w:val="24"/>
        </w:rPr>
        <w:t>ОК 1 - 4, 6, 7, 8, 10, 11</w:t>
      </w:r>
    </w:p>
    <w:p w:rsidR="00191FB6" w:rsidRDefault="00291230" w:rsidP="002912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230">
        <w:rPr>
          <w:rFonts w:ascii="Times New Roman" w:hAnsi="Times New Roman" w:cs="Times New Roman"/>
          <w:sz w:val="24"/>
          <w:szCs w:val="24"/>
        </w:rPr>
        <w:t>ПК 1.1 - 1.3, 2.1 - 2.4, 2.7, 2.8, 3.1 - 3.3</w:t>
      </w:r>
    </w:p>
    <w:p w:rsidR="00291230" w:rsidRPr="00291230" w:rsidRDefault="00291230" w:rsidP="002912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1832" w:rsidRPr="00D81832" w:rsidRDefault="00D81832" w:rsidP="00D81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81832">
        <w:rPr>
          <w:rFonts w:ascii="Times New Roman" w:hAnsi="Times New Roman" w:cs="Times New Roman"/>
          <w:b/>
          <w:sz w:val="24"/>
          <w:szCs w:val="24"/>
        </w:rPr>
        <w:t xml:space="preserve"> Количество часов на освоение программы дисциплины:</w:t>
      </w:r>
    </w:p>
    <w:p w:rsidR="00D81832" w:rsidRPr="00B40DB0" w:rsidRDefault="00D81832" w:rsidP="00D81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0DB0">
        <w:rPr>
          <w:rFonts w:ascii="Times New Roman" w:hAnsi="Times New Roman" w:cs="Times New Roman"/>
          <w:sz w:val="24"/>
          <w:szCs w:val="24"/>
        </w:rPr>
        <w:t xml:space="preserve">максимальная учебная нагрузка (всего) - </w:t>
      </w:r>
      <w:r w:rsidR="00DC1569">
        <w:rPr>
          <w:rFonts w:ascii="Times New Roman" w:hAnsi="Times New Roman" w:cs="Times New Roman"/>
          <w:sz w:val="24"/>
          <w:szCs w:val="24"/>
        </w:rPr>
        <w:t>168</w:t>
      </w:r>
      <w:r w:rsidRPr="00B40DB0">
        <w:rPr>
          <w:rFonts w:ascii="Times New Roman" w:hAnsi="Times New Roman" w:cs="Times New Roman"/>
          <w:sz w:val="24"/>
          <w:szCs w:val="24"/>
        </w:rPr>
        <w:t xml:space="preserve"> часов;</w:t>
      </w:r>
    </w:p>
    <w:p w:rsidR="00D81832" w:rsidRPr="00B40DB0" w:rsidRDefault="00D81832" w:rsidP="00D81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0DB0">
        <w:rPr>
          <w:rFonts w:ascii="Times New Roman" w:hAnsi="Times New Roman" w:cs="Times New Roman"/>
          <w:sz w:val="24"/>
          <w:szCs w:val="24"/>
        </w:rPr>
        <w:t>обязательная аудиторная учебная нагрузка (всего) - 84 часа;</w:t>
      </w:r>
    </w:p>
    <w:p w:rsidR="00D81832" w:rsidRPr="00B40DB0" w:rsidRDefault="00D81832" w:rsidP="00D81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0DB0">
        <w:rPr>
          <w:rFonts w:ascii="Times New Roman" w:hAnsi="Times New Roman" w:cs="Times New Roman"/>
          <w:sz w:val="24"/>
          <w:szCs w:val="24"/>
        </w:rPr>
        <w:lastRenderedPageBreak/>
        <w:t xml:space="preserve">самостоятельная работа обучающегося – 42 часа. </w:t>
      </w:r>
    </w:p>
    <w:p w:rsidR="00D81832" w:rsidRPr="00B40DB0" w:rsidRDefault="00E75BAF" w:rsidP="00D81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вариативная часть:</w:t>
      </w:r>
      <w:bookmarkStart w:id="0" w:name="_GoBack"/>
      <w:bookmarkEnd w:id="0"/>
    </w:p>
    <w:p w:rsidR="00E75BAF" w:rsidRPr="00B40DB0" w:rsidRDefault="00E75BAF" w:rsidP="00E75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0DB0">
        <w:rPr>
          <w:rFonts w:ascii="Times New Roman" w:hAnsi="Times New Roman" w:cs="Times New Roman"/>
          <w:sz w:val="24"/>
          <w:szCs w:val="24"/>
        </w:rPr>
        <w:t xml:space="preserve">обязательная аудиторная учебная нагрузка (всего) - 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B40DB0">
        <w:rPr>
          <w:rFonts w:ascii="Times New Roman" w:hAnsi="Times New Roman" w:cs="Times New Roman"/>
          <w:sz w:val="24"/>
          <w:szCs w:val="24"/>
        </w:rPr>
        <w:t xml:space="preserve"> часа;</w:t>
      </w:r>
    </w:p>
    <w:p w:rsidR="00E75BAF" w:rsidRPr="00B40DB0" w:rsidRDefault="00E75BAF" w:rsidP="00E75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0DB0">
        <w:rPr>
          <w:rFonts w:ascii="Times New Roman" w:hAnsi="Times New Roman" w:cs="Times New Roman"/>
          <w:sz w:val="24"/>
          <w:szCs w:val="24"/>
        </w:rPr>
        <w:t>самосто</w:t>
      </w:r>
      <w:r>
        <w:rPr>
          <w:rFonts w:ascii="Times New Roman" w:hAnsi="Times New Roman" w:cs="Times New Roman"/>
          <w:sz w:val="24"/>
          <w:szCs w:val="24"/>
        </w:rPr>
        <w:t>ятельная работа обучающегося – 14</w:t>
      </w:r>
      <w:r w:rsidRPr="00B40DB0"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D81832" w:rsidRPr="00D81832" w:rsidRDefault="00D81832" w:rsidP="00D818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81832" w:rsidRDefault="00D81832" w:rsidP="00DC1569">
      <w:pPr>
        <w:spacing w:after="0" w:line="240" w:lineRule="auto"/>
      </w:pPr>
      <w:r w:rsidRPr="00D818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0D25" w:rsidRPr="00E20D25" w:rsidRDefault="00E20D25" w:rsidP="00EA0AAF">
      <w:pPr>
        <w:keepNext/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outlineLvl w:val="0"/>
        <w:rPr>
          <w:rFonts w:ascii="Times New Roman" w:hAnsi="Times New Roman" w:cs="Times New Roman"/>
          <w:b/>
          <w:caps/>
          <w:sz w:val="24"/>
          <w:szCs w:val="24"/>
          <w:lang w:eastAsia="ar-SA"/>
        </w:rPr>
      </w:pPr>
      <w:r w:rsidRPr="00E20D25">
        <w:rPr>
          <w:rFonts w:ascii="Times New Roman" w:hAnsi="Times New Roman" w:cs="Times New Roman"/>
          <w:b/>
          <w:caps/>
          <w:sz w:val="24"/>
          <w:szCs w:val="24"/>
          <w:lang w:eastAsia="ar-SA"/>
        </w:rPr>
        <w:t>условия реализации программы дисциплины</w:t>
      </w:r>
    </w:p>
    <w:p w:rsidR="00E20D25" w:rsidRPr="00E20D25" w:rsidRDefault="00E20D25" w:rsidP="00EA0A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237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0D25"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</w:t>
      </w:r>
    </w:p>
    <w:p w:rsidR="00E20D25" w:rsidRPr="00E20D25" w:rsidRDefault="00E20D25" w:rsidP="00EA0AA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20D25">
        <w:rPr>
          <w:rFonts w:ascii="Times New Roman" w:hAnsi="Times New Roman" w:cs="Times New Roman"/>
          <w:bCs/>
          <w:sz w:val="24"/>
          <w:szCs w:val="24"/>
        </w:rPr>
        <w:t>Оборудование учебного кабинета:</w:t>
      </w:r>
    </w:p>
    <w:p w:rsidR="00E20D25" w:rsidRPr="00E20D25" w:rsidRDefault="00E20D25" w:rsidP="00EA0AAF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E20D25">
        <w:rPr>
          <w:rFonts w:ascii="Times New Roman" w:hAnsi="Times New Roman" w:cs="Times New Roman"/>
          <w:sz w:val="24"/>
          <w:szCs w:val="24"/>
        </w:rPr>
        <w:t>Доска классная</w:t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</w:p>
    <w:p w:rsidR="00E20D25" w:rsidRPr="00E20D25" w:rsidRDefault="00E20D25" w:rsidP="00EA0AAF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E20D25">
        <w:rPr>
          <w:rFonts w:ascii="Times New Roman" w:hAnsi="Times New Roman" w:cs="Times New Roman"/>
          <w:sz w:val="24"/>
          <w:szCs w:val="24"/>
        </w:rPr>
        <w:t>Стол преподавательский</w:t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</w:p>
    <w:p w:rsidR="00E20D25" w:rsidRPr="00E20D25" w:rsidRDefault="00E20D25" w:rsidP="00EA0AAF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E20D25">
        <w:rPr>
          <w:rFonts w:ascii="Times New Roman" w:hAnsi="Times New Roman" w:cs="Times New Roman"/>
          <w:sz w:val="24"/>
          <w:szCs w:val="24"/>
        </w:rPr>
        <w:t>Столы</w:t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E20D25" w:rsidRPr="00E20D25" w:rsidRDefault="00E20D25" w:rsidP="00EA0AAF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E20D25">
        <w:rPr>
          <w:rFonts w:ascii="Times New Roman" w:hAnsi="Times New Roman" w:cs="Times New Roman"/>
          <w:sz w:val="24"/>
          <w:szCs w:val="24"/>
        </w:rPr>
        <w:t>Стулья</w:t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E20D25" w:rsidRPr="00E20D25" w:rsidRDefault="00E20D25" w:rsidP="00EA0AAF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E20D25">
        <w:rPr>
          <w:rFonts w:ascii="Times New Roman" w:hAnsi="Times New Roman" w:cs="Times New Roman"/>
          <w:sz w:val="24"/>
          <w:szCs w:val="24"/>
        </w:rPr>
        <w:t>Книжные шкафы</w:t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</w:p>
    <w:p w:rsidR="00E20D25" w:rsidRPr="00E20D25" w:rsidRDefault="00E20D25" w:rsidP="00EA0AAF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E20D25">
        <w:rPr>
          <w:rFonts w:ascii="Times New Roman" w:hAnsi="Times New Roman" w:cs="Times New Roman"/>
          <w:sz w:val="24"/>
          <w:szCs w:val="24"/>
        </w:rPr>
        <w:t>Шкафы для хранения учебно-наглядных пособий</w:t>
      </w:r>
    </w:p>
    <w:p w:rsidR="00E20D25" w:rsidRPr="00E20D25" w:rsidRDefault="00E20D25" w:rsidP="00EA0AAF">
      <w:pPr>
        <w:keepNext/>
        <w:spacing w:after="0" w:line="240" w:lineRule="auto"/>
        <w:ind w:left="1080"/>
        <w:outlineLvl w:val="3"/>
        <w:rPr>
          <w:rFonts w:ascii="Times New Roman" w:hAnsi="Times New Roman" w:cs="Times New Roman"/>
          <w:sz w:val="24"/>
          <w:szCs w:val="24"/>
        </w:rPr>
      </w:pPr>
      <w:r w:rsidRPr="00E20D25">
        <w:rPr>
          <w:rFonts w:ascii="Times New Roman" w:hAnsi="Times New Roman" w:cs="Times New Roman"/>
          <w:sz w:val="24"/>
          <w:szCs w:val="24"/>
        </w:rPr>
        <w:t>Подставки для плакатов</w:t>
      </w:r>
    </w:p>
    <w:p w:rsidR="00E20D25" w:rsidRPr="00E20D25" w:rsidRDefault="00E20D25" w:rsidP="00EA0A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0D25">
        <w:rPr>
          <w:rFonts w:ascii="Times New Roman" w:hAnsi="Times New Roman" w:cs="Times New Roman"/>
          <w:sz w:val="24"/>
          <w:szCs w:val="24"/>
        </w:rPr>
        <w:t xml:space="preserve">  </w:t>
      </w:r>
      <w:r w:rsidR="000C7CA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E20D25">
        <w:rPr>
          <w:rFonts w:ascii="Times New Roman" w:hAnsi="Times New Roman" w:cs="Times New Roman"/>
          <w:sz w:val="24"/>
          <w:szCs w:val="24"/>
        </w:rPr>
        <w:t>Экран</w:t>
      </w:r>
    </w:p>
    <w:p w:rsidR="00E20D25" w:rsidRPr="00E20D25" w:rsidRDefault="00E20D25" w:rsidP="00EA0A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0D25">
        <w:rPr>
          <w:rFonts w:ascii="Times New Roman" w:hAnsi="Times New Roman" w:cs="Times New Roman"/>
          <w:b/>
          <w:sz w:val="24"/>
          <w:szCs w:val="24"/>
        </w:rPr>
        <w:t>Технические средства обучения:</w:t>
      </w:r>
      <w:r w:rsidRPr="00E20D25">
        <w:rPr>
          <w:rFonts w:ascii="Times New Roman" w:hAnsi="Times New Roman" w:cs="Times New Roman"/>
          <w:b/>
          <w:sz w:val="24"/>
          <w:szCs w:val="24"/>
        </w:rPr>
        <w:tab/>
      </w:r>
      <w:r w:rsidRPr="00E20D25">
        <w:rPr>
          <w:rFonts w:ascii="Times New Roman" w:hAnsi="Times New Roman" w:cs="Times New Roman"/>
          <w:b/>
          <w:sz w:val="24"/>
          <w:szCs w:val="24"/>
        </w:rPr>
        <w:tab/>
      </w:r>
      <w:r w:rsidRPr="00E20D25">
        <w:rPr>
          <w:rFonts w:ascii="Times New Roman" w:hAnsi="Times New Roman" w:cs="Times New Roman"/>
          <w:b/>
          <w:sz w:val="24"/>
          <w:szCs w:val="24"/>
        </w:rPr>
        <w:tab/>
      </w:r>
      <w:r w:rsidRPr="00E20D25">
        <w:rPr>
          <w:rFonts w:ascii="Times New Roman" w:hAnsi="Times New Roman" w:cs="Times New Roman"/>
          <w:b/>
          <w:sz w:val="24"/>
          <w:szCs w:val="24"/>
        </w:rPr>
        <w:tab/>
      </w:r>
      <w:r w:rsidRPr="00E20D25">
        <w:rPr>
          <w:rFonts w:ascii="Times New Roman" w:hAnsi="Times New Roman" w:cs="Times New Roman"/>
          <w:b/>
          <w:sz w:val="24"/>
          <w:szCs w:val="24"/>
        </w:rPr>
        <w:tab/>
      </w:r>
    </w:p>
    <w:p w:rsidR="00E20D25" w:rsidRPr="00E20D25" w:rsidRDefault="00E20D25" w:rsidP="00EA0AAF">
      <w:pPr>
        <w:spacing w:after="0" w:line="240" w:lineRule="auto"/>
        <w:ind w:firstLine="1080"/>
        <w:rPr>
          <w:rFonts w:ascii="Times New Roman" w:hAnsi="Times New Roman" w:cs="Times New Roman"/>
          <w:sz w:val="24"/>
          <w:szCs w:val="24"/>
        </w:rPr>
      </w:pPr>
      <w:r w:rsidRPr="00E20D25">
        <w:rPr>
          <w:rFonts w:ascii="Times New Roman" w:hAnsi="Times New Roman" w:cs="Times New Roman"/>
          <w:sz w:val="24"/>
          <w:szCs w:val="24"/>
        </w:rPr>
        <w:t>1. Телевизор</w:t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</w:p>
    <w:p w:rsidR="00E20D25" w:rsidRPr="00E20D25" w:rsidRDefault="00E20D25" w:rsidP="00EA0AAF">
      <w:pPr>
        <w:spacing w:after="0" w:line="240" w:lineRule="auto"/>
        <w:ind w:firstLine="1080"/>
        <w:rPr>
          <w:rFonts w:ascii="Times New Roman" w:hAnsi="Times New Roman" w:cs="Times New Roman"/>
          <w:sz w:val="24"/>
          <w:szCs w:val="24"/>
        </w:rPr>
      </w:pPr>
      <w:r w:rsidRPr="00E20D25">
        <w:rPr>
          <w:rFonts w:ascii="Times New Roman" w:hAnsi="Times New Roman" w:cs="Times New Roman"/>
          <w:sz w:val="24"/>
          <w:szCs w:val="24"/>
        </w:rPr>
        <w:t>2. Компьютер</w:t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</w:p>
    <w:p w:rsidR="00E20D25" w:rsidRPr="00E20D25" w:rsidRDefault="00E20D25" w:rsidP="00EA0AAF">
      <w:pPr>
        <w:spacing w:after="0" w:line="240" w:lineRule="auto"/>
        <w:ind w:firstLine="1080"/>
        <w:rPr>
          <w:rFonts w:ascii="Times New Roman" w:hAnsi="Times New Roman" w:cs="Times New Roman"/>
          <w:sz w:val="24"/>
          <w:szCs w:val="24"/>
        </w:rPr>
      </w:pPr>
      <w:r w:rsidRPr="00E20D25">
        <w:rPr>
          <w:rFonts w:ascii="Times New Roman" w:hAnsi="Times New Roman" w:cs="Times New Roman"/>
          <w:sz w:val="24"/>
          <w:szCs w:val="24"/>
        </w:rPr>
        <w:t>3. Мультимедийный проектор</w:t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</w:p>
    <w:p w:rsidR="00E20D25" w:rsidRPr="00E20D25" w:rsidRDefault="00E20D25" w:rsidP="00EA0AAF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0D25">
        <w:rPr>
          <w:rFonts w:ascii="Times New Roman" w:hAnsi="Times New Roman" w:cs="Times New Roman"/>
          <w:b/>
          <w:sz w:val="24"/>
          <w:szCs w:val="24"/>
        </w:rPr>
        <w:t>Учебно-наглядные пособия</w:t>
      </w:r>
      <w:r w:rsidR="007D60DE">
        <w:rPr>
          <w:rFonts w:ascii="Times New Roman" w:hAnsi="Times New Roman" w:cs="Times New Roman"/>
          <w:b/>
          <w:sz w:val="24"/>
          <w:szCs w:val="24"/>
        </w:rPr>
        <w:t>:</w:t>
      </w:r>
      <w:r w:rsidRPr="00E20D25">
        <w:rPr>
          <w:rFonts w:ascii="Times New Roman" w:hAnsi="Times New Roman" w:cs="Times New Roman"/>
          <w:b/>
          <w:sz w:val="24"/>
          <w:szCs w:val="24"/>
        </w:rPr>
        <w:tab/>
      </w:r>
      <w:r w:rsidRPr="00E20D25">
        <w:rPr>
          <w:rFonts w:ascii="Times New Roman" w:hAnsi="Times New Roman" w:cs="Times New Roman"/>
          <w:b/>
          <w:sz w:val="24"/>
          <w:szCs w:val="24"/>
        </w:rPr>
        <w:tab/>
      </w:r>
      <w:r w:rsidRPr="00E20D25">
        <w:rPr>
          <w:rFonts w:ascii="Times New Roman" w:hAnsi="Times New Roman" w:cs="Times New Roman"/>
          <w:b/>
          <w:sz w:val="24"/>
          <w:szCs w:val="24"/>
        </w:rPr>
        <w:tab/>
      </w:r>
      <w:r w:rsidRPr="00E20D25">
        <w:rPr>
          <w:rFonts w:ascii="Times New Roman" w:hAnsi="Times New Roman" w:cs="Times New Roman"/>
          <w:b/>
          <w:sz w:val="24"/>
          <w:szCs w:val="24"/>
        </w:rPr>
        <w:tab/>
      </w:r>
      <w:r w:rsidRPr="00E20D25">
        <w:rPr>
          <w:rFonts w:ascii="Times New Roman" w:hAnsi="Times New Roman" w:cs="Times New Roman"/>
          <w:b/>
          <w:sz w:val="24"/>
          <w:szCs w:val="24"/>
        </w:rPr>
        <w:tab/>
      </w:r>
      <w:r w:rsidRPr="00E20D25">
        <w:rPr>
          <w:rFonts w:ascii="Times New Roman" w:hAnsi="Times New Roman" w:cs="Times New Roman"/>
          <w:b/>
          <w:sz w:val="24"/>
          <w:szCs w:val="24"/>
        </w:rPr>
        <w:tab/>
      </w:r>
      <w:r w:rsidRPr="00E20D25">
        <w:rPr>
          <w:rFonts w:ascii="Times New Roman" w:hAnsi="Times New Roman" w:cs="Times New Roman"/>
          <w:b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  <w:r w:rsidRPr="00E20D25">
        <w:rPr>
          <w:rFonts w:ascii="Times New Roman" w:hAnsi="Times New Roman" w:cs="Times New Roman"/>
          <w:sz w:val="24"/>
          <w:szCs w:val="24"/>
        </w:rPr>
        <w:tab/>
      </w:r>
    </w:p>
    <w:p w:rsidR="00E20D25" w:rsidRPr="00E20D25" w:rsidRDefault="00E20D25" w:rsidP="00EA0A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0D25">
        <w:rPr>
          <w:rFonts w:ascii="Times New Roman" w:hAnsi="Times New Roman" w:cs="Times New Roman"/>
          <w:sz w:val="24"/>
          <w:szCs w:val="24"/>
        </w:rPr>
        <w:tab/>
        <w:t>комплект учебно-методической документации</w:t>
      </w:r>
    </w:p>
    <w:p w:rsidR="006608B5" w:rsidRDefault="00E20D25" w:rsidP="006608B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20D25">
        <w:rPr>
          <w:rFonts w:ascii="Times New Roman" w:hAnsi="Times New Roman" w:cs="Times New Roman"/>
          <w:sz w:val="24"/>
          <w:szCs w:val="24"/>
        </w:rPr>
        <w:t>раздаточный материал к практическим занятиям</w:t>
      </w:r>
    </w:p>
    <w:p w:rsidR="006608B5" w:rsidRDefault="006608B5" w:rsidP="006608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0D25" w:rsidRPr="00E20D25" w:rsidRDefault="00E20D25" w:rsidP="006608B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20D25">
        <w:rPr>
          <w:rFonts w:ascii="Times New Roman" w:hAnsi="Times New Roman" w:cs="Times New Roman"/>
          <w:b/>
          <w:sz w:val="24"/>
          <w:szCs w:val="24"/>
          <w:lang w:eastAsia="ar-SA"/>
        </w:rPr>
        <w:t>Информационное обеспечение обучения</w:t>
      </w:r>
    </w:p>
    <w:p w:rsidR="00E20D25" w:rsidRPr="00E20D25" w:rsidRDefault="00E20D25" w:rsidP="00EA0AA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0D25">
        <w:rPr>
          <w:rFonts w:ascii="Times New Roman" w:hAnsi="Times New Roman" w:cs="Times New Roman"/>
          <w:b/>
          <w:sz w:val="24"/>
          <w:szCs w:val="24"/>
        </w:rPr>
        <w:t>Перечень учебных изданий, дополнительной литературы</w:t>
      </w:r>
    </w:p>
    <w:p w:rsidR="00E20D25" w:rsidRPr="00E20D25" w:rsidRDefault="00E20D25" w:rsidP="00EA0A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0D25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815BD9" w:rsidRPr="00815BD9" w:rsidRDefault="00815BD9" w:rsidP="00815BD9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15BD9">
        <w:rPr>
          <w:rFonts w:ascii="Times New Roman" w:hAnsi="Times New Roman" w:cs="Times New Roman"/>
          <w:b/>
          <w:sz w:val="24"/>
          <w:szCs w:val="24"/>
        </w:rPr>
        <w:t xml:space="preserve"> Основная:</w:t>
      </w:r>
    </w:p>
    <w:p w:rsidR="00343D12" w:rsidRPr="00F22B8B" w:rsidRDefault="00343D12" w:rsidP="00343D12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8B">
        <w:rPr>
          <w:rFonts w:ascii="Times New Roman" w:hAnsi="Times New Roman" w:cs="Times New Roman"/>
          <w:sz w:val="24"/>
          <w:szCs w:val="24"/>
        </w:rPr>
        <w:t>1. Психология [Электронный ресурс] / М.Н. Жарова - М. : ГЭОТАР-Медиа, 2018. Режим доступа: http://www.medcollegelib.ru/book/ISBN9785970444016</w:t>
      </w:r>
    </w:p>
    <w:p w:rsidR="00343D12" w:rsidRPr="00F22B8B" w:rsidRDefault="00343D12" w:rsidP="00343D12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8B">
        <w:rPr>
          <w:rFonts w:ascii="Times New Roman" w:hAnsi="Times New Roman" w:cs="Times New Roman"/>
          <w:sz w:val="24"/>
          <w:szCs w:val="24"/>
        </w:rPr>
        <w:t xml:space="preserve">2. Психология [Электронный ресурс] : учебник для мед.училищ и колледжей / И.В.Островская. - 2-е изд., испр. - М. : ГЭОТАР-Медиа, 2016. Режим доступа: </w:t>
      </w:r>
      <w:hyperlink r:id="rId7" w:history="1">
        <w:r w:rsidRPr="00F22B8B">
          <w:rPr>
            <w:rFonts w:ascii="Times New Roman" w:hAnsi="Times New Roman" w:cs="Times New Roman"/>
            <w:sz w:val="24"/>
            <w:szCs w:val="24"/>
          </w:rPr>
          <w:t>http://www.medcollegelib.ru/book/ISBN9785970436530</w:t>
        </w:r>
      </w:hyperlink>
    </w:p>
    <w:p w:rsidR="00E20D25" w:rsidRPr="00E20D25" w:rsidRDefault="00E20D25" w:rsidP="00EA0AA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20D25">
        <w:rPr>
          <w:rFonts w:ascii="Times New Roman" w:hAnsi="Times New Roman" w:cs="Times New Roman"/>
          <w:b/>
          <w:bCs/>
          <w:sz w:val="24"/>
          <w:szCs w:val="24"/>
        </w:rPr>
        <w:t>Организация образовательного процесса</w:t>
      </w:r>
    </w:p>
    <w:p w:rsidR="007A1FA1" w:rsidRPr="007A1FA1" w:rsidRDefault="007A1FA1" w:rsidP="007A1F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A1FA1">
        <w:rPr>
          <w:rFonts w:ascii="Times New Roman" w:hAnsi="Times New Roman" w:cs="Times New Roman"/>
          <w:sz w:val="24"/>
          <w:szCs w:val="24"/>
        </w:rPr>
        <w:t xml:space="preserve">     Теоретические занятия проводятся со всей группой в учебных аудиториях, оснащенных мультимедийным оборудованием, и изобразительными пособиями.</w:t>
      </w:r>
    </w:p>
    <w:p w:rsidR="007A1FA1" w:rsidRPr="007A1FA1" w:rsidRDefault="007A1FA1" w:rsidP="007A1F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A1FA1">
        <w:rPr>
          <w:rFonts w:ascii="Times New Roman" w:hAnsi="Times New Roman" w:cs="Times New Roman"/>
          <w:sz w:val="24"/>
          <w:szCs w:val="24"/>
        </w:rPr>
        <w:t xml:space="preserve">          На практических занятиях группа в количестве 25 и более человек делится на подгруппы. Для формирования ОК. ПК используются ситуационные и проблемные задания.</w:t>
      </w:r>
    </w:p>
    <w:p w:rsidR="007A1FA1" w:rsidRPr="007A1FA1" w:rsidRDefault="007A1FA1" w:rsidP="007A1F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A1FA1">
        <w:rPr>
          <w:rFonts w:ascii="Times New Roman" w:hAnsi="Times New Roman" w:cs="Times New Roman"/>
          <w:sz w:val="24"/>
          <w:szCs w:val="24"/>
        </w:rPr>
        <w:t xml:space="preserve">          С целью организации самостоятельной внеаудиторной работы востребованы возможности библиотеки и компьютерного класса (подготовка рефератов, сообщений, презентаций).</w:t>
      </w:r>
    </w:p>
    <w:p w:rsidR="007A1FA1" w:rsidRPr="007A1FA1" w:rsidRDefault="007A1FA1" w:rsidP="007A1FA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A1FA1">
        <w:rPr>
          <w:rFonts w:ascii="Times New Roman" w:hAnsi="Times New Roman" w:cs="Times New Roman"/>
          <w:b/>
          <w:bCs/>
          <w:sz w:val="24"/>
          <w:szCs w:val="24"/>
        </w:rPr>
        <w:t xml:space="preserve"> Кадровое обеспечение образовательного процесса</w:t>
      </w:r>
    </w:p>
    <w:p w:rsidR="007A1FA1" w:rsidRPr="008579EC" w:rsidRDefault="007A1FA1" w:rsidP="007A1FA1">
      <w:pPr>
        <w:pStyle w:val="3"/>
        <w:jc w:val="both"/>
      </w:pPr>
      <w:r w:rsidRPr="007A1FA1">
        <w:rPr>
          <w:sz w:val="24"/>
        </w:rPr>
        <w:t>Преподаватели, обеспечивающие обучение студентов</w:t>
      </w:r>
      <w:r w:rsidRPr="00D45F84">
        <w:rPr>
          <w:sz w:val="24"/>
        </w:rPr>
        <w:t xml:space="preserve"> по дисциплине имеют высшее педагогическое,  </w:t>
      </w:r>
      <w:r>
        <w:rPr>
          <w:sz w:val="24"/>
        </w:rPr>
        <w:t xml:space="preserve">психологическое, </w:t>
      </w:r>
      <w:r w:rsidRPr="00D45F84">
        <w:rPr>
          <w:sz w:val="24"/>
        </w:rPr>
        <w:t>медицинское образование</w:t>
      </w:r>
      <w:r>
        <w:rPr>
          <w:sz w:val="24"/>
        </w:rPr>
        <w:t>.</w:t>
      </w:r>
    </w:p>
    <w:p w:rsidR="00E20D25" w:rsidRPr="006608B5" w:rsidRDefault="00EA0AAF" w:rsidP="00EA0AAF">
      <w:pPr>
        <w:keepNext/>
        <w:spacing w:after="0"/>
        <w:outlineLvl w:val="4"/>
        <w:rPr>
          <w:rFonts w:ascii="Times New Roman" w:hAnsi="Times New Roman" w:cs="Times New Roman"/>
          <w:sz w:val="24"/>
          <w:szCs w:val="24"/>
        </w:rPr>
      </w:pPr>
      <w:r w:rsidRPr="006608B5">
        <w:rPr>
          <w:rFonts w:ascii="Times New Roman" w:hAnsi="Times New Roman" w:cs="Times New Roman"/>
          <w:b/>
          <w:sz w:val="24"/>
          <w:szCs w:val="24"/>
          <w:lang w:eastAsia="ar-SA"/>
        </w:rPr>
        <w:lastRenderedPageBreak/>
        <w:t>Контроль и оценка результатов освоения</w:t>
      </w:r>
    </w:p>
    <w:p w:rsidR="007A1FA1" w:rsidRPr="007A1FA1" w:rsidRDefault="007A1FA1" w:rsidP="007A1FA1">
      <w:pPr>
        <w:jc w:val="both"/>
        <w:rPr>
          <w:rFonts w:ascii="Times New Roman" w:hAnsi="Times New Roman" w:cs="Times New Roman"/>
          <w:sz w:val="24"/>
          <w:szCs w:val="24"/>
        </w:rPr>
      </w:pPr>
      <w:r w:rsidRPr="007A1FA1"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рефератов, исследований, проектов. </w:t>
      </w:r>
    </w:p>
    <w:p w:rsidR="00EA0AAF" w:rsidRPr="007A1FA1" w:rsidRDefault="00EA0AAF" w:rsidP="00EA0A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0AAF" w:rsidRPr="007A1FA1" w:rsidRDefault="00EA0AAF" w:rsidP="00EA0AAF">
      <w:pPr>
        <w:keepNext/>
        <w:spacing w:after="0"/>
        <w:outlineLvl w:val="4"/>
        <w:rPr>
          <w:rFonts w:ascii="Times New Roman" w:hAnsi="Times New Roman" w:cs="Times New Roman"/>
          <w:sz w:val="24"/>
          <w:szCs w:val="24"/>
        </w:rPr>
      </w:pPr>
    </w:p>
    <w:sectPr w:rsidR="00EA0AAF" w:rsidRPr="007A1FA1" w:rsidSect="006206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63F9"/>
    <w:multiLevelType w:val="multilevel"/>
    <w:tmpl w:val="43161C1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98A0ACD"/>
    <w:multiLevelType w:val="hybridMultilevel"/>
    <w:tmpl w:val="2CDA1228"/>
    <w:lvl w:ilvl="0" w:tplc="22A80AAC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E22A97"/>
    <w:multiLevelType w:val="hybridMultilevel"/>
    <w:tmpl w:val="A2529076"/>
    <w:lvl w:ilvl="0" w:tplc="2EBE8EE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335B5A"/>
    <w:multiLevelType w:val="hybridMultilevel"/>
    <w:tmpl w:val="B1FEE06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9540C96"/>
    <w:multiLevelType w:val="hybridMultilevel"/>
    <w:tmpl w:val="755E1F3C"/>
    <w:lvl w:ilvl="0" w:tplc="0BB6AD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0C8715D"/>
    <w:multiLevelType w:val="multilevel"/>
    <w:tmpl w:val="BF62A48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F4C"/>
    <w:rsid w:val="00097EEB"/>
    <w:rsid w:val="000C7CA6"/>
    <w:rsid w:val="0013096B"/>
    <w:rsid w:val="00191FB6"/>
    <w:rsid w:val="00291230"/>
    <w:rsid w:val="00343D12"/>
    <w:rsid w:val="00620613"/>
    <w:rsid w:val="006261BE"/>
    <w:rsid w:val="006608B5"/>
    <w:rsid w:val="007A1FA1"/>
    <w:rsid w:val="007C6A89"/>
    <w:rsid w:val="007D60DE"/>
    <w:rsid w:val="00814695"/>
    <w:rsid w:val="00815BD9"/>
    <w:rsid w:val="00882F4C"/>
    <w:rsid w:val="008A4A3A"/>
    <w:rsid w:val="008D3C5D"/>
    <w:rsid w:val="009323AF"/>
    <w:rsid w:val="009F5E2F"/>
    <w:rsid w:val="00B40DB0"/>
    <w:rsid w:val="00CA62F8"/>
    <w:rsid w:val="00CC1135"/>
    <w:rsid w:val="00D3760E"/>
    <w:rsid w:val="00D74D84"/>
    <w:rsid w:val="00D81832"/>
    <w:rsid w:val="00DC1569"/>
    <w:rsid w:val="00DE30F3"/>
    <w:rsid w:val="00E20D25"/>
    <w:rsid w:val="00E23750"/>
    <w:rsid w:val="00E50A37"/>
    <w:rsid w:val="00E75BAF"/>
    <w:rsid w:val="00EA0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97EE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2F4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74D8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097E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097EEB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с отступом 3 Знак"/>
    <w:basedOn w:val="a0"/>
    <w:link w:val="3"/>
    <w:rsid w:val="00097E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basedOn w:val="a0"/>
    <w:link w:val="2"/>
    <w:locked/>
    <w:rsid w:val="00343D12"/>
    <w:rPr>
      <w:rFonts w:ascii="Garamond" w:hAnsi="Garamond"/>
      <w:shd w:val="clear" w:color="auto" w:fill="FFFFFF"/>
    </w:rPr>
  </w:style>
  <w:style w:type="paragraph" w:customStyle="1" w:styleId="2">
    <w:name w:val="Основной текст2"/>
    <w:basedOn w:val="a"/>
    <w:link w:val="a5"/>
    <w:rsid w:val="00343D12"/>
    <w:pPr>
      <w:widowControl w:val="0"/>
      <w:shd w:val="clear" w:color="auto" w:fill="FFFFFF"/>
      <w:spacing w:before="60" w:after="300" w:line="240" w:lineRule="atLeast"/>
      <w:ind w:hanging="360"/>
      <w:jc w:val="center"/>
    </w:pPr>
    <w:rPr>
      <w:rFonts w:ascii="Garamond" w:hAnsi="Garamond"/>
      <w:shd w:val="clear" w:color="auto" w:fill="FFFFFF"/>
    </w:rPr>
  </w:style>
  <w:style w:type="paragraph" w:customStyle="1" w:styleId="ConsPlusNormal">
    <w:name w:val="ConsPlusNormal"/>
    <w:rsid w:val="002912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97EE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2F4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74D8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097E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097EEB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с отступом 3 Знак"/>
    <w:basedOn w:val="a0"/>
    <w:link w:val="3"/>
    <w:rsid w:val="00097E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basedOn w:val="a0"/>
    <w:link w:val="2"/>
    <w:locked/>
    <w:rsid w:val="00343D12"/>
    <w:rPr>
      <w:rFonts w:ascii="Garamond" w:hAnsi="Garamond"/>
      <w:shd w:val="clear" w:color="auto" w:fill="FFFFFF"/>
    </w:rPr>
  </w:style>
  <w:style w:type="paragraph" w:customStyle="1" w:styleId="2">
    <w:name w:val="Основной текст2"/>
    <w:basedOn w:val="a"/>
    <w:link w:val="a5"/>
    <w:rsid w:val="00343D12"/>
    <w:pPr>
      <w:widowControl w:val="0"/>
      <w:shd w:val="clear" w:color="auto" w:fill="FFFFFF"/>
      <w:spacing w:before="60" w:after="300" w:line="240" w:lineRule="atLeast"/>
      <w:ind w:hanging="360"/>
      <w:jc w:val="center"/>
    </w:pPr>
    <w:rPr>
      <w:rFonts w:ascii="Garamond" w:hAnsi="Garamond"/>
      <w:shd w:val="clear" w:color="auto" w:fill="FFFFFF"/>
    </w:rPr>
  </w:style>
  <w:style w:type="paragraph" w:customStyle="1" w:styleId="ConsPlusNormal">
    <w:name w:val="ConsPlusNormal"/>
    <w:rsid w:val="002912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3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medcollegelib.ru/book/ISBN978597043653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DC86A9-4741-41FF-819A-AB79B1085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огоу спо кбмк</dc:creator>
  <cp:lastModifiedBy>Grekova2</cp:lastModifiedBy>
  <cp:revision>11</cp:revision>
  <cp:lastPrinted>2014-12-05T09:54:00Z</cp:lastPrinted>
  <dcterms:created xsi:type="dcterms:W3CDTF">2019-06-04T11:36:00Z</dcterms:created>
  <dcterms:modified xsi:type="dcterms:W3CDTF">2019-07-02T13:17:00Z</dcterms:modified>
</cp:coreProperties>
</file>